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57" w:rsidRDefault="00186757" w:rsidP="0018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ОССИЙСКАЯ ФЕДЕРАЦИЯ</w:t>
      </w:r>
    </w:p>
    <w:p w:rsidR="00186757" w:rsidRDefault="00186757" w:rsidP="0018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ОБЛАСТЬ УНЕЧСКИЙ РАЙОН </w:t>
      </w:r>
    </w:p>
    <w:p w:rsidR="00186757" w:rsidRDefault="00186757" w:rsidP="0018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Старогутнянское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186757" w:rsidRDefault="00186757" w:rsidP="0018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186757" w:rsidRDefault="00186757" w:rsidP="001867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6757" w:rsidRDefault="00186757" w:rsidP="0018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186757" w:rsidRDefault="00186757" w:rsidP="0018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757" w:rsidRDefault="00186757" w:rsidP="00186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294E">
        <w:rPr>
          <w:rFonts w:ascii="Times New Roman" w:hAnsi="Times New Roman" w:cs="Times New Roman"/>
          <w:sz w:val="28"/>
          <w:szCs w:val="28"/>
        </w:rPr>
        <w:t>29.04</w:t>
      </w:r>
      <w:r>
        <w:rPr>
          <w:rFonts w:ascii="Times New Roman" w:hAnsi="Times New Roman" w:cs="Times New Roman"/>
          <w:sz w:val="28"/>
          <w:szCs w:val="28"/>
        </w:rPr>
        <w:t>.2026г. №5-49</w:t>
      </w:r>
    </w:p>
    <w:p w:rsidR="002212A0" w:rsidRPr="00B6240E" w:rsidRDefault="002212A0" w:rsidP="002212A0">
      <w:pPr>
        <w:pStyle w:val="a5"/>
        <w:shd w:val="clear" w:color="auto" w:fill="FFFFFF"/>
        <w:spacing w:before="0" w:beforeAutospacing="0" w:after="0" w:afterAutospacing="0"/>
      </w:pPr>
      <w:r w:rsidRPr="00B6240E">
        <w:t>с. Старая Гута</w:t>
      </w:r>
    </w:p>
    <w:p w:rsidR="002212A0" w:rsidRPr="00B6240E" w:rsidRDefault="002212A0" w:rsidP="002212A0">
      <w:pPr>
        <w:spacing w:after="0"/>
        <w:rPr>
          <w:rFonts w:ascii="Times New Roman" w:hAnsi="Times New Roman" w:cs="Times New Roman"/>
        </w:rPr>
      </w:pPr>
    </w:p>
    <w:p w:rsidR="002212A0" w:rsidRDefault="002212A0" w:rsidP="002212A0"/>
    <w:p w:rsidR="002212A0" w:rsidRPr="00FC294E" w:rsidRDefault="002212A0" w:rsidP="002212A0">
      <w:pPr>
        <w:pStyle w:val="ConsPlusNormal"/>
        <w:widowControl/>
        <w:ind w:right="467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94E">
        <w:rPr>
          <w:rFonts w:ascii="Times New Roman" w:hAnsi="Times New Roman" w:cs="Times New Roman"/>
          <w:b/>
          <w:sz w:val="24"/>
          <w:szCs w:val="24"/>
        </w:rPr>
        <w:t>Об утверждении Положения о представлении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</w:t>
      </w:r>
    </w:p>
    <w:p w:rsidR="002212A0" w:rsidRDefault="002212A0" w:rsidP="002212A0"/>
    <w:p w:rsidR="002212A0" w:rsidRDefault="002212A0" w:rsidP="002212A0">
      <w:pPr>
        <w:pStyle w:val="ConsPlusNormal"/>
        <w:ind w:left="142"/>
        <w:jc w:val="both"/>
        <w:rPr>
          <w:rFonts w:ascii="Times New Roman" w:hAnsi="Times New Roman" w:cs="Times New Roman"/>
          <w:sz w:val="24"/>
        </w:rPr>
      </w:pPr>
      <w:r w:rsidRPr="00612A81">
        <w:rPr>
          <w:rFonts w:ascii="Times New Roman" w:hAnsi="Times New Roman" w:cs="Times New Roman"/>
          <w:sz w:val="24"/>
        </w:rPr>
        <w:t>В соответствии со стать</w:t>
      </w:r>
      <w:r>
        <w:rPr>
          <w:rFonts w:ascii="Times New Roman" w:hAnsi="Times New Roman" w:cs="Times New Roman"/>
          <w:sz w:val="24"/>
        </w:rPr>
        <w:t xml:space="preserve">ей 8 </w:t>
      </w:r>
      <w:r w:rsidRPr="00612A81">
        <w:rPr>
          <w:rFonts w:ascii="Times New Roman" w:hAnsi="Times New Roman" w:cs="Times New Roman"/>
          <w:sz w:val="24"/>
        </w:rPr>
        <w:t>Федерального закона от 25 декабря 2008</w:t>
      </w:r>
      <w:r>
        <w:rPr>
          <w:rFonts w:ascii="Times New Roman" w:hAnsi="Times New Roman" w:cs="Times New Roman"/>
          <w:sz w:val="24"/>
        </w:rPr>
        <w:t xml:space="preserve"> </w:t>
      </w:r>
      <w:r w:rsidRPr="00612A81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 xml:space="preserve">ода </w:t>
      </w:r>
      <w:r w:rsidRPr="00612A81">
        <w:rPr>
          <w:rFonts w:ascii="Times New Roman" w:hAnsi="Times New Roman" w:cs="Times New Roman"/>
          <w:sz w:val="24"/>
        </w:rPr>
        <w:t>№</w:t>
      </w:r>
      <w:hyperlink r:id="rId5" w:history="1">
        <w:r w:rsidRPr="00612A81">
          <w:rPr>
            <w:rFonts w:ascii="Times New Roman" w:hAnsi="Times New Roman" w:cs="Times New Roman"/>
            <w:sz w:val="24"/>
          </w:rPr>
          <w:t xml:space="preserve"> 273-ФЗ</w:t>
        </w:r>
      </w:hyperlink>
      <w:r w:rsidRPr="00612A81">
        <w:rPr>
          <w:rFonts w:ascii="Times New Roman" w:hAnsi="Times New Roman" w:cs="Times New Roman"/>
          <w:sz w:val="24"/>
        </w:rPr>
        <w:t xml:space="preserve"> «О противодействии коррупции», </w:t>
      </w:r>
      <w:r>
        <w:rPr>
          <w:rFonts w:ascii="Times New Roman" w:hAnsi="Times New Roman" w:cs="Times New Roman"/>
          <w:sz w:val="24"/>
        </w:rPr>
        <w:t xml:space="preserve">статьей 15  Федерального закона от 02.03.2007 года № 25-ФЗ «О муниципальной службе в Российской Федерации», </w:t>
      </w:r>
      <w:r w:rsidRPr="00617F4D">
        <w:rPr>
          <w:rFonts w:ascii="Times New Roman" w:hAnsi="Times New Roman" w:cs="Times New Roman"/>
          <w:sz w:val="24"/>
        </w:rPr>
        <w:t xml:space="preserve">пунктом </w:t>
      </w:r>
      <w:r>
        <w:rPr>
          <w:rFonts w:ascii="Times New Roman" w:hAnsi="Times New Roman" w:cs="Times New Roman"/>
          <w:sz w:val="24"/>
        </w:rPr>
        <w:t>3</w:t>
      </w:r>
      <w:r w:rsidRPr="00617F4D">
        <w:rPr>
          <w:rFonts w:ascii="Times New Roman" w:hAnsi="Times New Roman" w:cs="Times New Roman"/>
          <w:sz w:val="24"/>
        </w:rPr>
        <w:t xml:space="preserve"> Указа Президента РФ от 18 мая 2009 </w:t>
      </w:r>
      <w:r>
        <w:rPr>
          <w:rFonts w:ascii="Times New Roman" w:hAnsi="Times New Roman" w:cs="Times New Roman"/>
          <w:sz w:val="24"/>
        </w:rPr>
        <w:t xml:space="preserve">года </w:t>
      </w:r>
      <w:r w:rsidRPr="00617F4D">
        <w:rPr>
          <w:rFonts w:ascii="Times New Roman" w:hAnsi="Times New Roman" w:cs="Times New Roman"/>
          <w:sz w:val="24"/>
        </w:rPr>
        <w:t>№ 559 «О представлении гражданами, претендующими на замещение дол</w:t>
      </w:r>
      <w:r>
        <w:rPr>
          <w:rFonts w:ascii="Times New Roman" w:hAnsi="Times New Roman" w:cs="Times New Roman"/>
          <w:sz w:val="24"/>
        </w:rPr>
        <w:t>ж</w:t>
      </w:r>
      <w:r w:rsidRPr="00617F4D">
        <w:rPr>
          <w:rFonts w:ascii="Times New Roman" w:hAnsi="Times New Roman" w:cs="Times New Roman"/>
          <w:sz w:val="24"/>
        </w:rPr>
        <w:t>ностей федеральной государс</w:t>
      </w:r>
      <w:r>
        <w:rPr>
          <w:rFonts w:ascii="Times New Roman" w:hAnsi="Times New Roman" w:cs="Times New Roman"/>
          <w:sz w:val="24"/>
        </w:rPr>
        <w:t>твенной службы, и федеральными го</w:t>
      </w:r>
      <w:r w:rsidRPr="00617F4D">
        <w:rPr>
          <w:rFonts w:ascii="Times New Roman" w:hAnsi="Times New Roman" w:cs="Times New Roman"/>
          <w:sz w:val="24"/>
        </w:rPr>
        <w:t>сударственными служащими сведений о доходах, об имуществе и об</w:t>
      </w:r>
      <w:r>
        <w:rPr>
          <w:rFonts w:ascii="Times New Roman" w:hAnsi="Times New Roman" w:cs="Times New Roman"/>
          <w:sz w:val="24"/>
        </w:rPr>
        <w:t>я</w:t>
      </w:r>
      <w:r w:rsidRPr="00617F4D">
        <w:rPr>
          <w:rFonts w:ascii="Times New Roman" w:hAnsi="Times New Roman" w:cs="Times New Roman"/>
          <w:sz w:val="24"/>
        </w:rPr>
        <w:t>зательствах имущественного характера»,</w:t>
      </w:r>
      <w:r w:rsidRPr="00612A8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статьей 7-2 Закона Брянской области от </w:t>
      </w:r>
      <w:r w:rsidRPr="00774558">
        <w:rPr>
          <w:rFonts w:ascii="Times New Roman" w:hAnsi="Times New Roman" w:cs="Times New Roman"/>
          <w:sz w:val="24"/>
        </w:rPr>
        <w:t xml:space="preserve">16.11.2007 года № 156-З </w:t>
      </w:r>
      <w:r>
        <w:rPr>
          <w:rFonts w:ascii="Times New Roman" w:hAnsi="Times New Roman" w:cs="Times New Roman"/>
          <w:sz w:val="24"/>
        </w:rPr>
        <w:t>«</w:t>
      </w:r>
      <w:r w:rsidRPr="00774558">
        <w:rPr>
          <w:rFonts w:ascii="Times New Roman" w:hAnsi="Times New Roman" w:cs="Times New Roman"/>
          <w:sz w:val="24"/>
        </w:rPr>
        <w:t>О муниципальной службе в Брянской области</w:t>
      </w:r>
      <w:r>
        <w:rPr>
          <w:rFonts w:ascii="Times New Roman" w:hAnsi="Times New Roman" w:cs="Times New Roman"/>
          <w:sz w:val="24"/>
        </w:rPr>
        <w:t xml:space="preserve">», </w:t>
      </w:r>
      <w:r w:rsidRPr="00617F4D">
        <w:rPr>
          <w:rFonts w:ascii="Times New Roman" w:hAnsi="Times New Roman" w:cs="Times New Roman"/>
          <w:sz w:val="24"/>
        </w:rPr>
        <w:t>принимая во внимание правотворческую инициативу прокурора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района, </w:t>
      </w:r>
      <w:proofErr w:type="spellStart"/>
      <w:r w:rsidR="00FC294E">
        <w:rPr>
          <w:rFonts w:ascii="Times New Roman" w:hAnsi="Times New Roman" w:cs="Times New Roman"/>
          <w:sz w:val="24"/>
        </w:rPr>
        <w:t>Старогутянский</w:t>
      </w:r>
      <w:proofErr w:type="spellEnd"/>
      <w:r w:rsidR="00FC294E">
        <w:rPr>
          <w:rFonts w:ascii="Times New Roman" w:hAnsi="Times New Roman" w:cs="Times New Roman"/>
          <w:sz w:val="24"/>
        </w:rPr>
        <w:t xml:space="preserve"> сельский </w:t>
      </w:r>
      <w:r>
        <w:rPr>
          <w:rFonts w:ascii="Times New Roman" w:hAnsi="Times New Roman" w:cs="Times New Roman"/>
          <w:sz w:val="24"/>
        </w:rPr>
        <w:t>Сов</w:t>
      </w:r>
      <w:r w:rsidRPr="00617F4D">
        <w:rPr>
          <w:rFonts w:ascii="Times New Roman" w:hAnsi="Times New Roman" w:cs="Times New Roman"/>
          <w:sz w:val="24"/>
        </w:rPr>
        <w:t>ет народных депутатов</w:t>
      </w:r>
      <w:r w:rsidR="00FC294E">
        <w:rPr>
          <w:rFonts w:ascii="Times New Roman" w:hAnsi="Times New Roman" w:cs="Times New Roman"/>
          <w:sz w:val="24"/>
        </w:rPr>
        <w:t xml:space="preserve"> </w:t>
      </w:r>
    </w:p>
    <w:p w:rsidR="002212A0" w:rsidRDefault="002212A0" w:rsidP="002212A0">
      <w:pPr>
        <w:spacing w:line="240" w:lineRule="auto"/>
        <w:ind w:firstLine="567"/>
        <w:rPr>
          <w:rFonts w:ascii="Times New Roman" w:hAnsi="Times New Roman" w:cs="Times New Roman"/>
          <w:sz w:val="24"/>
        </w:rPr>
      </w:pPr>
    </w:p>
    <w:p w:rsidR="002212A0" w:rsidRDefault="002212A0" w:rsidP="002212A0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РЕШИЛ</w:t>
      </w:r>
      <w:r w:rsidRPr="00612A81">
        <w:rPr>
          <w:rFonts w:ascii="Times New Roman" w:hAnsi="Times New Roman" w:cs="Times New Roman"/>
          <w:sz w:val="24"/>
        </w:rPr>
        <w:t>:</w:t>
      </w:r>
    </w:p>
    <w:p w:rsidR="002212A0" w:rsidRPr="00612A81" w:rsidRDefault="002212A0" w:rsidP="002212A0">
      <w:pPr>
        <w:spacing w:line="240" w:lineRule="auto"/>
        <w:ind w:firstLine="567"/>
        <w:rPr>
          <w:rFonts w:ascii="Times New Roman" w:hAnsi="Times New Roman" w:cs="Times New Roman"/>
          <w:sz w:val="24"/>
        </w:rPr>
      </w:pPr>
    </w:p>
    <w:p w:rsidR="002212A0" w:rsidRDefault="002212A0" w:rsidP="002212A0">
      <w:pPr>
        <w:pStyle w:val="ConsPlusNormal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прилагаемое П</w:t>
      </w:r>
      <w:r w:rsidRPr="00BD4B66">
        <w:rPr>
          <w:rFonts w:ascii="Times New Roman" w:hAnsi="Times New Roman" w:cs="Times New Roman"/>
          <w:sz w:val="24"/>
          <w:szCs w:val="24"/>
        </w:rPr>
        <w:t xml:space="preserve">оложение о представлении гражданами, претендующими на замещение должностей муниципальной службы, и муниципальными служащими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4B6B7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B6B7E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</w:rPr>
        <w:t xml:space="preserve">Брянской области </w:t>
      </w:r>
      <w:r w:rsidRPr="00BD4B66">
        <w:rPr>
          <w:rFonts w:ascii="Times New Roman" w:hAnsi="Times New Roman" w:cs="Times New Roman"/>
          <w:sz w:val="24"/>
          <w:szCs w:val="24"/>
        </w:rPr>
        <w:t>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12A0" w:rsidRDefault="002212A0" w:rsidP="002212A0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caps w:val="0"/>
          <w:sz w:val="24"/>
        </w:rPr>
      </w:pPr>
      <w:r>
        <w:rPr>
          <w:rFonts w:ascii="Times New Roman" w:hAnsi="Times New Roman" w:cs="Times New Roman"/>
          <w:caps w:val="0"/>
          <w:sz w:val="24"/>
        </w:rPr>
        <w:t>О</w:t>
      </w:r>
      <w:r w:rsidRPr="004B6B7E">
        <w:rPr>
          <w:rFonts w:ascii="Times New Roman" w:hAnsi="Times New Roman" w:cs="Times New Roman"/>
          <w:caps w:val="0"/>
          <w:sz w:val="24"/>
        </w:rPr>
        <w:t xml:space="preserve">публиковать </w:t>
      </w:r>
      <w:r>
        <w:rPr>
          <w:rFonts w:ascii="Times New Roman" w:hAnsi="Times New Roman" w:cs="Times New Roman"/>
          <w:caps w:val="0"/>
          <w:sz w:val="24"/>
        </w:rPr>
        <w:t>(обнародовать) н</w:t>
      </w:r>
      <w:r w:rsidRPr="00612A81">
        <w:rPr>
          <w:rFonts w:ascii="Times New Roman" w:hAnsi="Times New Roman" w:cs="Times New Roman"/>
          <w:caps w:val="0"/>
          <w:sz w:val="24"/>
        </w:rPr>
        <w:t xml:space="preserve">астоящее </w:t>
      </w:r>
      <w:r>
        <w:rPr>
          <w:rFonts w:ascii="Times New Roman" w:hAnsi="Times New Roman" w:cs="Times New Roman"/>
          <w:caps w:val="0"/>
          <w:sz w:val="24"/>
        </w:rPr>
        <w:t xml:space="preserve">решение </w:t>
      </w:r>
      <w:r w:rsidRPr="004B6B7E">
        <w:rPr>
          <w:rFonts w:ascii="Times New Roman" w:hAnsi="Times New Roman" w:cs="Times New Roman"/>
          <w:caps w:val="0"/>
          <w:sz w:val="24"/>
        </w:rPr>
        <w:t xml:space="preserve">в </w:t>
      </w:r>
      <w:r>
        <w:rPr>
          <w:rFonts w:ascii="Times New Roman" w:hAnsi="Times New Roman" w:cs="Times New Roman"/>
          <w:caps w:val="0"/>
          <w:sz w:val="24"/>
        </w:rPr>
        <w:t xml:space="preserve">соответствии с Уставом </w:t>
      </w:r>
      <w:proofErr w:type="spellStart"/>
      <w:r>
        <w:rPr>
          <w:rFonts w:ascii="Times New Roman" w:hAnsi="Times New Roman" w:cs="Times New Roman"/>
          <w:caps w:val="0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caps w:val="0"/>
          <w:sz w:val="24"/>
        </w:rPr>
        <w:t xml:space="preserve"> сельского поселения, </w:t>
      </w:r>
      <w:r w:rsidRPr="00612A81">
        <w:rPr>
          <w:rFonts w:ascii="Times New Roman" w:hAnsi="Times New Roman" w:cs="Times New Roman"/>
          <w:caps w:val="0"/>
          <w:sz w:val="24"/>
        </w:rPr>
        <w:t xml:space="preserve">разместить на официальном сайте </w:t>
      </w:r>
      <w:r>
        <w:rPr>
          <w:rFonts w:ascii="Times New Roman" w:hAnsi="Times New Roman" w:cs="Times New Roman"/>
          <w:caps w:val="0"/>
          <w:sz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aps w:val="0"/>
          <w:sz w:val="24"/>
        </w:rPr>
        <w:t>Унечского</w:t>
      </w:r>
      <w:proofErr w:type="spellEnd"/>
      <w:r>
        <w:rPr>
          <w:rFonts w:ascii="Times New Roman" w:hAnsi="Times New Roman" w:cs="Times New Roman"/>
          <w:caps w:val="0"/>
          <w:sz w:val="24"/>
        </w:rPr>
        <w:t xml:space="preserve"> района в сети Интернет. </w:t>
      </w:r>
    </w:p>
    <w:p w:rsidR="002212A0" w:rsidRDefault="002212A0" w:rsidP="002212A0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caps w:val="0"/>
          <w:sz w:val="24"/>
        </w:rPr>
      </w:pPr>
      <w:r>
        <w:rPr>
          <w:rFonts w:ascii="Times New Roman" w:hAnsi="Times New Roman" w:cs="Times New Roman"/>
          <w:caps w:val="0"/>
          <w:sz w:val="24"/>
        </w:rPr>
        <w:t>Решение вступает в силу со дня его официального опубликования.</w:t>
      </w:r>
    </w:p>
    <w:p w:rsidR="002212A0" w:rsidRDefault="002212A0" w:rsidP="002212A0">
      <w:pPr>
        <w:pStyle w:val="ConsPlusNormal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решения оставляю за собой.</w:t>
      </w:r>
    </w:p>
    <w:tbl>
      <w:tblPr>
        <w:tblW w:w="12757" w:type="dxa"/>
        <w:tblInd w:w="108" w:type="dxa"/>
        <w:tblLayout w:type="fixed"/>
        <w:tblLook w:val="0000"/>
      </w:tblPr>
      <w:tblGrid>
        <w:gridCol w:w="9214"/>
        <w:gridCol w:w="3543"/>
      </w:tblGrid>
      <w:tr w:rsidR="002212A0" w:rsidRPr="00FA0C29" w:rsidTr="00410463">
        <w:tc>
          <w:tcPr>
            <w:tcW w:w="9214" w:type="dxa"/>
          </w:tcPr>
          <w:p w:rsidR="002212A0" w:rsidRPr="001D2A70" w:rsidRDefault="002212A0" w:rsidP="00410463">
            <w:pPr>
              <w:pStyle w:val="1"/>
              <w:ind w:left="601" w:hanging="601"/>
              <w:rPr>
                <w:sz w:val="24"/>
                <w:szCs w:val="24"/>
              </w:rPr>
            </w:pPr>
          </w:p>
          <w:p w:rsidR="002212A0" w:rsidRPr="001D2A70" w:rsidRDefault="002212A0" w:rsidP="00410463">
            <w:pPr>
              <w:rPr>
                <w:rFonts w:ascii="Times New Roman" w:hAnsi="Times New Roman" w:cs="Times New Roman"/>
              </w:rPr>
            </w:pPr>
          </w:p>
          <w:p w:rsidR="002212A0" w:rsidRPr="001D2A70" w:rsidRDefault="002212A0" w:rsidP="00410463">
            <w:pPr>
              <w:rPr>
                <w:rFonts w:ascii="Times New Roman" w:hAnsi="Times New Roman" w:cs="Times New Roman"/>
              </w:rPr>
            </w:pPr>
            <w:r w:rsidRPr="001D2A70">
              <w:rPr>
                <w:rFonts w:ascii="Times New Roman" w:hAnsi="Times New Roman" w:cs="Times New Roman"/>
              </w:rPr>
              <w:t>Глава поселения                                                                                                                 Е.М.Шлык</w:t>
            </w:r>
          </w:p>
        </w:tc>
        <w:tc>
          <w:tcPr>
            <w:tcW w:w="3543" w:type="dxa"/>
          </w:tcPr>
          <w:p w:rsidR="002212A0" w:rsidRPr="00612A81" w:rsidRDefault="002212A0" w:rsidP="0041046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212A0" w:rsidRPr="00AF7163" w:rsidRDefault="002212A0" w:rsidP="002212A0">
      <w:pPr>
        <w:ind w:firstLine="567"/>
      </w:pPr>
    </w:p>
    <w:p w:rsidR="002212A0" w:rsidRPr="00AF7163" w:rsidRDefault="002212A0" w:rsidP="002212A0">
      <w:pPr>
        <w:ind w:firstLine="567"/>
      </w:pPr>
    </w:p>
    <w:p w:rsidR="002212A0" w:rsidRDefault="002212A0" w:rsidP="002212A0">
      <w:pPr>
        <w:ind w:firstLine="567"/>
      </w:pPr>
    </w:p>
    <w:p w:rsidR="002212A0" w:rsidRDefault="002212A0" w:rsidP="002212A0">
      <w:pPr>
        <w:pStyle w:val="ConsPlusTitle"/>
        <w:widowControl/>
        <w:ind w:left="5664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Приложение к решению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</w:t>
      </w:r>
    </w:p>
    <w:p w:rsidR="002212A0" w:rsidRDefault="002212A0" w:rsidP="002212A0">
      <w:pPr>
        <w:pStyle w:val="ConsPlusTitle"/>
        <w:widowControl/>
        <w:ind w:left="5664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« </w:t>
      </w:r>
      <w:r w:rsidR="00FC294E">
        <w:rPr>
          <w:rFonts w:ascii="Times New Roman" w:hAnsi="Times New Roman" w:cs="Times New Roman"/>
          <w:b w:val="0"/>
          <w:bCs w:val="0"/>
          <w:sz w:val="24"/>
          <w:szCs w:val="24"/>
        </w:rPr>
        <w:t>29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»   апреля 2026 г. № 5-4</w:t>
      </w:r>
      <w:r w:rsidR="00FC294E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212A0" w:rsidRDefault="002212A0" w:rsidP="002212A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212A0" w:rsidRDefault="002212A0" w:rsidP="002212A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212A0" w:rsidRPr="00D33480" w:rsidRDefault="002212A0" w:rsidP="002212A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3480">
        <w:rPr>
          <w:rFonts w:ascii="Times New Roman" w:hAnsi="Times New Roman" w:cs="Times New Roman"/>
          <w:b w:val="0"/>
          <w:sz w:val="24"/>
          <w:szCs w:val="24"/>
        </w:rPr>
        <w:t xml:space="preserve">Положение </w:t>
      </w:r>
    </w:p>
    <w:p w:rsidR="002212A0" w:rsidRPr="00D33480" w:rsidRDefault="002212A0" w:rsidP="002212A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348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B1A58">
        <w:rPr>
          <w:rFonts w:ascii="Times New Roman" w:hAnsi="Times New Roman" w:cs="Times New Roman"/>
          <w:b w:val="0"/>
          <w:sz w:val="24"/>
          <w:szCs w:val="24"/>
        </w:rPr>
        <w:t xml:space="preserve">о представлении гражданами, претендующими на замещение должностей муниципальной службы, и муниципальными служащими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 w:rsidRPr="00CB1A58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proofErr w:type="spellStart"/>
      <w:r w:rsidRPr="00CB1A5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CB1A58">
        <w:rPr>
          <w:rFonts w:ascii="Times New Roman" w:hAnsi="Times New Roman" w:cs="Times New Roman"/>
          <w:b w:val="0"/>
          <w:sz w:val="24"/>
          <w:szCs w:val="24"/>
        </w:rPr>
        <w:t xml:space="preserve"> района Брянской области сведений о доходах, об имуществе и обязательствах имущественного характера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Настоящим Положением определяется порядок предоставления гражданами, претендующими на замещение должностей муниципальной службы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CB1A5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CB1A5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B1A58">
        <w:rPr>
          <w:rFonts w:ascii="Times New Roman" w:hAnsi="Times New Roman" w:cs="Times New Roman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- должности муниципальной службы), и муниципальными служащими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328F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328F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328F3">
        <w:rPr>
          <w:rFonts w:ascii="Times New Roman" w:hAnsi="Times New Roman" w:cs="Times New Roman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(за исключением граждан, </w:t>
      </w:r>
      <w:r w:rsidRPr="00A328F3">
        <w:rPr>
          <w:rFonts w:ascii="Times New Roman" w:hAnsi="Times New Roman" w:cs="Times New Roman"/>
          <w:sz w:val="24"/>
          <w:szCs w:val="24"/>
        </w:rPr>
        <w:t>претендующи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328F3">
        <w:rPr>
          <w:rFonts w:ascii="Times New Roman" w:hAnsi="Times New Roman" w:cs="Times New Roman"/>
          <w:sz w:val="24"/>
          <w:szCs w:val="24"/>
        </w:rPr>
        <w:t xml:space="preserve"> на замещение должност</w:t>
      </w:r>
      <w:r>
        <w:rPr>
          <w:rFonts w:ascii="Times New Roman" w:hAnsi="Times New Roman" w:cs="Times New Roman"/>
          <w:sz w:val="24"/>
          <w:szCs w:val="24"/>
        </w:rPr>
        <w:t>и и замещающих должность главы местной администрации по контракту</w:t>
      </w:r>
      <w:r w:rsidRPr="00A328F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сведений о доходах, об имуществе и обязательствах имущественного характера, а также сведений о доходах, супруги (супруга) и несовершеннолетних детей, об имуществе и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Обязанность предоставлять сведения о доходах, об имуществе и обязательствах имущественного характера в соответствии с действующим законодательством возлагается на: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гражданина, претендующего на замещение должности муниципальной службы, предусмотренной перечнем должностей, утвержденным постановлением администрации поселения (далее - Перечень);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муниципального служащего, </w:t>
      </w:r>
      <w:r w:rsidRPr="00A328F3">
        <w:rPr>
          <w:rFonts w:ascii="Times New Roman" w:hAnsi="Times New Roman" w:cs="Times New Roman"/>
          <w:sz w:val="24"/>
          <w:szCs w:val="24"/>
        </w:rPr>
        <w:t xml:space="preserve">претендующего на замещение </w:t>
      </w:r>
      <w:r>
        <w:rPr>
          <w:rFonts w:ascii="Times New Roman" w:hAnsi="Times New Roman" w:cs="Times New Roman"/>
          <w:sz w:val="24"/>
          <w:szCs w:val="24"/>
        </w:rPr>
        <w:t>должности муниципальной службы, предусмотренной Перечнем;</w:t>
      </w:r>
    </w:p>
    <w:p w:rsidR="002212A0" w:rsidRPr="00A328F3" w:rsidRDefault="002212A0" w:rsidP="002212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A3">
        <w:rPr>
          <w:rFonts w:ascii="Times New Roman" w:hAnsi="Times New Roman" w:cs="Times New Roman"/>
          <w:sz w:val="24"/>
        </w:rPr>
        <w:t>в)</w:t>
      </w:r>
      <w:r>
        <w:rPr>
          <w:rFonts w:ascii="Times New Roman" w:hAnsi="Times New Roman" w:cs="Times New Roman"/>
          <w:sz w:val="24"/>
        </w:rPr>
        <w:t xml:space="preserve"> </w:t>
      </w:r>
      <w:r w:rsidRPr="00A328F3">
        <w:rPr>
          <w:rFonts w:ascii="Times New Roman" w:hAnsi="Times New Roman" w:cs="Times New Roman"/>
          <w:sz w:val="24"/>
        </w:rPr>
        <w:t xml:space="preserve">муниципального служащего, замещающего должность муниципальной службы, предусмотренную </w:t>
      </w:r>
      <w:r>
        <w:rPr>
          <w:rFonts w:ascii="Times New Roman" w:hAnsi="Times New Roman" w:cs="Times New Roman"/>
          <w:sz w:val="24"/>
        </w:rPr>
        <w:t>П</w:t>
      </w:r>
      <w:r w:rsidRPr="00A328F3">
        <w:rPr>
          <w:rFonts w:ascii="Times New Roman" w:hAnsi="Times New Roman" w:cs="Times New Roman"/>
          <w:sz w:val="24"/>
        </w:rPr>
        <w:t>еречнем</w:t>
      </w:r>
      <w:r w:rsidRPr="00A328F3">
        <w:rPr>
          <w:rFonts w:ascii="Times New Roman" w:hAnsi="Times New Roman" w:cs="Times New Roman"/>
          <w:sz w:val="24"/>
          <w:szCs w:val="24"/>
        </w:rPr>
        <w:t xml:space="preserve">, в случае возникновения оснований для  представления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28F3">
        <w:rPr>
          <w:rFonts w:ascii="Times New Roman" w:hAnsi="Times New Roman" w:cs="Times New Roman"/>
          <w:sz w:val="24"/>
          <w:szCs w:val="24"/>
        </w:rPr>
        <w:t xml:space="preserve">ведений о расходах в соответствии с Федеральным законом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328F3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328F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28F3">
        <w:rPr>
          <w:rFonts w:ascii="Times New Roman" w:hAnsi="Times New Roman" w:cs="Times New Roman"/>
          <w:sz w:val="24"/>
          <w:szCs w:val="24"/>
        </w:rPr>
        <w:t xml:space="preserve"> 230-ФЗ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28F3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28F3">
        <w:rPr>
          <w:rFonts w:ascii="Times New Roman" w:hAnsi="Times New Roman" w:cs="Times New Roman"/>
          <w:sz w:val="24"/>
          <w:szCs w:val="24"/>
        </w:rPr>
        <w:t>сударственные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E0991">
        <w:rPr>
          <w:rFonts w:ascii="Times New Roman" w:eastAsia="Calibri" w:hAnsi="Times New Roman" w:cs="Times New Roman"/>
          <w:sz w:val="24"/>
          <w:lang w:eastAsia="en-US"/>
        </w:rPr>
        <w:t>Сведения о доходах, об имуществе и обязательствах имущественного характера представляются по утвержденной Президентом Российской Федерации  форме  справки, 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</w:t>
      </w:r>
      <w:r>
        <w:rPr>
          <w:rFonts w:ascii="Times New Roman" w:eastAsia="Calibri" w:hAnsi="Times New Roman" w:cs="Times New Roman"/>
          <w:sz w:val="24"/>
          <w:lang w:eastAsia="en-US"/>
        </w:rPr>
        <w:t>ена</w:t>
      </w:r>
      <w:r w:rsidRPr="002E0991">
        <w:rPr>
          <w:rFonts w:ascii="Times New Roman" w:eastAsia="Calibri" w:hAnsi="Times New Roman" w:cs="Times New Roman"/>
          <w:sz w:val="24"/>
          <w:lang w:eastAsia="en-US"/>
        </w:rPr>
        <w:t xml:space="preserve"> на официальном сайте федеральной государственной информационной системы в области государственной службы в информационно-телеко</w:t>
      </w:r>
      <w:r>
        <w:rPr>
          <w:rFonts w:ascii="Times New Roman" w:eastAsia="Calibri" w:hAnsi="Times New Roman" w:cs="Times New Roman"/>
          <w:sz w:val="24"/>
          <w:lang w:eastAsia="en-US"/>
        </w:rPr>
        <w:t>ммуникационной сети «Интернет»: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гражданами - при назначении на должности муниципальной службы, предусмотренные Перечнем;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72647">
        <w:rPr>
          <w:rFonts w:ascii="Times New Roman" w:hAnsi="Times New Roman" w:cs="Times New Roman"/>
          <w:sz w:val="24"/>
          <w:szCs w:val="24"/>
        </w:rPr>
        <w:t xml:space="preserve">муниципальными служащими, </w:t>
      </w:r>
      <w:r>
        <w:rPr>
          <w:rFonts w:ascii="Times New Roman" w:hAnsi="Times New Roman" w:cs="Times New Roman"/>
          <w:sz w:val="24"/>
          <w:szCs w:val="24"/>
        </w:rPr>
        <w:t xml:space="preserve">претендующими на </w:t>
      </w:r>
      <w:r w:rsidRPr="00272647">
        <w:rPr>
          <w:rFonts w:ascii="Times New Roman" w:hAnsi="Times New Roman" w:cs="Times New Roman"/>
          <w:sz w:val="24"/>
          <w:szCs w:val="24"/>
        </w:rPr>
        <w:t>замещ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72647">
        <w:rPr>
          <w:rFonts w:ascii="Times New Roman" w:hAnsi="Times New Roman" w:cs="Times New Roman"/>
          <w:sz w:val="24"/>
          <w:szCs w:val="24"/>
        </w:rPr>
        <w:t>должности муниципальной службы, предусмотренн</w:t>
      </w:r>
      <w:r>
        <w:rPr>
          <w:rFonts w:ascii="Times New Roman" w:hAnsi="Times New Roman" w:cs="Times New Roman"/>
          <w:sz w:val="24"/>
          <w:szCs w:val="24"/>
        </w:rPr>
        <w:t>ой П</w:t>
      </w:r>
      <w:r w:rsidRPr="00272647">
        <w:rPr>
          <w:rFonts w:ascii="Times New Roman" w:hAnsi="Times New Roman" w:cs="Times New Roman"/>
          <w:sz w:val="24"/>
          <w:szCs w:val="24"/>
        </w:rPr>
        <w:t>еречнем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муниципальными служащими, замещающими должности муниципальной службы, предусмотренные Перечнем, </w:t>
      </w:r>
      <w:r w:rsidRPr="00A91D9F">
        <w:rPr>
          <w:rFonts w:ascii="Times New Roman" w:hAnsi="Times New Roman" w:cs="Times New Roman"/>
          <w:sz w:val="24"/>
          <w:szCs w:val="24"/>
        </w:rPr>
        <w:t>в случае возникновения оснований д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A91D9F">
        <w:rPr>
          <w:rFonts w:ascii="Times New Roman" w:hAnsi="Times New Roman" w:cs="Times New Roman"/>
          <w:sz w:val="24"/>
          <w:szCs w:val="24"/>
        </w:rPr>
        <w:t xml:space="preserve"> представления сведений о расходах в соответствии с Федеральным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91D9F">
        <w:rPr>
          <w:rFonts w:ascii="Times New Roman" w:hAnsi="Times New Roman" w:cs="Times New Roman"/>
          <w:sz w:val="24"/>
          <w:szCs w:val="24"/>
        </w:rPr>
        <w:t xml:space="preserve">аконом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91D9F">
        <w:rPr>
          <w:rFonts w:ascii="Times New Roman" w:hAnsi="Times New Roman" w:cs="Times New Roman"/>
          <w:sz w:val="24"/>
          <w:szCs w:val="24"/>
        </w:rPr>
        <w:t xml:space="preserve"> декабря 2012 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A91D9F">
        <w:rPr>
          <w:rFonts w:ascii="Times New Roman" w:hAnsi="Times New Roman" w:cs="Times New Roman"/>
          <w:sz w:val="24"/>
          <w:szCs w:val="24"/>
        </w:rPr>
        <w:t xml:space="preserve">230-ФЗ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91D9F">
        <w:rPr>
          <w:rFonts w:ascii="Times New Roman" w:hAnsi="Times New Roman" w:cs="Times New Roman"/>
          <w:sz w:val="24"/>
          <w:szCs w:val="24"/>
        </w:rPr>
        <w:t>О контроле за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A91D9F">
        <w:rPr>
          <w:rFonts w:ascii="Times New Roman" w:hAnsi="Times New Roman" w:cs="Times New Roman"/>
          <w:sz w:val="24"/>
          <w:szCs w:val="24"/>
        </w:rPr>
        <w:t xml:space="preserve">расходов лиц, замещающих государственные должности,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91D9F">
        <w:rPr>
          <w:rFonts w:ascii="Times New Roman" w:hAnsi="Times New Roman" w:cs="Times New Roman"/>
          <w:sz w:val="24"/>
          <w:szCs w:val="24"/>
        </w:rPr>
        <w:t xml:space="preserve"> иных лиц их д</w:t>
      </w:r>
      <w:r>
        <w:rPr>
          <w:rFonts w:ascii="Times New Roman" w:hAnsi="Times New Roman" w:cs="Times New Roman"/>
          <w:sz w:val="24"/>
          <w:szCs w:val="24"/>
        </w:rPr>
        <w:t>ох</w:t>
      </w:r>
      <w:r w:rsidRPr="00A91D9F">
        <w:rPr>
          <w:rFonts w:ascii="Times New Roman" w:hAnsi="Times New Roman" w:cs="Times New Roman"/>
          <w:sz w:val="24"/>
          <w:szCs w:val="24"/>
        </w:rPr>
        <w:t>одам</w:t>
      </w:r>
      <w:r>
        <w:rPr>
          <w:rFonts w:ascii="Times New Roman" w:hAnsi="Times New Roman" w:cs="Times New Roman"/>
          <w:sz w:val="24"/>
          <w:szCs w:val="24"/>
        </w:rPr>
        <w:t>»  - не позднее 30 апреля года, следующего за годом, в котором возникли такие основания.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Гражданин при назначении на должность муниципальной службы представляет: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</w:t>
      </w:r>
      <w:r>
        <w:rPr>
          <w:rFonts w:ascii="Times New Roman" w:hAnsi="Times New Roman" w:cs="Times New Roman"/>
          <w:sz w:val="24"/>
          <w:szCs w:val="24"/>
        </w:rPr>
        <w:lastRenderedPageBreak/>
        <w:t>выплаты), за календарный год, предшествующий году подачи документов для замещения должности муниципальной службы,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муниципальной службы (на отчетную дату);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74E5">
        <w:rPr>
          <w:rFonts w:ascii="Times New Roman" w:hAnsi="Times New Roman" w:cs="Times New Roman"/>
          <w:sz w:val="24"/>
          <w:szCs w:val="24"/>
        </w:rPr>
        <w:t>б) сведения</w:t>
      </w:r>
      <w:r>
        <w:rPr>
          <w:rFonts w:ascii="Times New Roman" w:hAnsi="Times New Roman" w:cs="Times New Roman"/>
          <w:sz w:val="24"/>
          <w:szCs w:val="24"/>
        </w:rPr>
        <w:t xml:space="preserve">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 муниципальной службы,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муниципальной службы (на отчетную дату).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Муниципальный служащий представляет: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сведения о своих доходах, полученных с 1 января по 31 декабря</w:t>
      </w:r>
      <w:r w:rsidRPr="00A91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года, в котором возникли </w:t>
      </w:r>
      <w:r w:rsidRPr="00A91D9F">
        <w:rPr>
          <w:rFonts w:ascii="Times New Roman" w:hAnsi="Times New Roman" w:cs="Times New Roman"/>
          <w:sz w:val="24"/>
          <w:szCs w:val="24"/>
        </w:rPr>
        <w:t>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91D9F">
        <w:rPr>
          <w:rFonts w:ascii="Times New Roman" w:hAnsi="Times New Roman" w:cs="Times New Roman"/>
          <w:sz w:val="24"/>
          <w:szCs w:val="24"/>
        </w:rPr>
        <w:t xml:space="preserve"> для представления сведений о расходах в соответствии с Федеральным законом от 3 декабря 2012 г. № 230-ФЗ «О контроле за соответствием расходов лиц, замещающих государственные должности, и иных лиц их доходам»</w:t>
      </w:r>
      <w:r>
        <w:rPr>
          <w:rFonts w:ascii="Times New Roman" w:hAnsi="Times New Roman" w:cs="Times New Roman"/>
          <w:sz w:val="24"/>
          <w:szCs w:val="24"/>
        </w:rPr>
        <w:t xml:space="preserve">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сведения о доходах супруги (супруга) и несовершеннолетних детей, полученных </w:t>
      </w:r>
      <w:r w:rsidRPr="00A91D9F">
        <w:rPr>
          <w:rFonts w:ascii="Times New Roman" w:hAnsi="Times New Roman" w:cs="Times New Roman"/>
          <w:sz w:val="24"/>
          <w:szCs w:val="24"/>
        </w:rPr>
        <w:t>с 1 января по 31 декабря года, в котором возникли основания для представления сведений о расходах в соответствии с Федеральным законом от 3 декабря 2012 г. № 230-ФЗ «О контроле за соответствием расходов лиц, замещающих государственные должности, и иных лиц их доходам» (отчетный период),</w:t>
      </w:r>
      <w:r>
        <w:rPr>
          <w:rFonts w:ascii="Times New Roman" w:hAnsi="Times New Roman" w:cs="Times New Roman"/>
          <w:sz w:val="24"/>
          <w:szCs w:val="24"/>
        </w:rPr>
        <w:t xml:space="preserve">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Сведения о доходах, об имуществе и обязательствах имущественного характера представляются в кадровую службу органа местного самоуправления.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случае если гражданин или муниципальный служащий обнаружили, что в представленных ими в кадровую службу органа местного самоуправления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</w:p>
    <w:p w:rsidR="002212A0" w:rsidRPr="00120065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20065">
        <w:rPr>
          <w:rFonts w:ascii="Times New Roman" w:hAnsi="Times New Roman" w:cs="Times New Roman"/>
          <w:sz w:val="24"/>
          <w:szCs w:val="24"/>
        </w:rPr>
        <w:t>ражданин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0065">
        <w:rPr>
          <w:rFonts w:ascii="Times New Roman" w:hAnsi="Times New Roman" w:cs="Times New Roman"/>
          <w:sz w:val="24"/>
        </w:rPr>
        <w:t xml:space="preserve">может представить уточненные сведения в течение одного месяца со дня представления сведений в соответствии с подпунктом </w:t>
      </w:r>
      <w:r>
        <w:rPr>
          <w:rFonts w:ascii="Times New Roman" w:hAnsi="Times New Roman" w:cs="Times New Roman"/>
          <w:sz w:val="24"/>
        </w:rPr>
        <w:t>«</w:t>
      </w:r>
      <w:r w:rsidRPr="00120065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»</w:t>
      </w:r>
      <w:r w:rsidRPr="00120065">
        <w:rPr>
          <w:rFonts w:ascii="Times New Roman" w:hAnsi="Times New Roman" w:cs="Times New Roman"/>
          <w:sz w:val="24"/>
        </w:rPr>
        <w:t xml:space="preserve"> пункта 3 настоящего </w:t>
      </w:r>
      <w:r>
        <w:rPr>
          <w:rFonts w:ascii="Times New Roman" w:hAnsi="Times New Roman" w:cs="Times New Roman"/>
          <w:sz w:val="24"/>
        </w:rPr>
        <w:t>П</w:t>
      </w:r>
      <w:r w:rsidRPr="00120065">
        <w:rPr>
          <w:rFonts w:ascii="Times New Roman" w:hAnsi="Times New Roman" w:cs="Times New Roman"/>
          <w:sz w:val="24"/>
        </w:rPr>
        <w:t>оложения. Муниципальный служащий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претендующий на </w:t>
      </w:r>
      <w:r w:rsidRPr="00272647">
        <w:rPr>
          <w:rFonts w:ascii="Times New Roman" w:hAnsi="Times New Roman" w:cs="Times New Roman"/>
          <w:sz w:val="24"/>
          <w:szCs w:val="24"/>
        </w:rPr>
        <w:t>замещ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72647">
        <w:rPr>
          <w:rFonts w:ascii="Times New Roman" w:hAnsi="Times New Roman" w:cs="Times New Roman"/>
          <w:sz w:val="24"/>
          <w:szCs w:val="24"/>
        </w:rPr>
        <w:t>должности муниципальной службы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20065">
        <w:rPr>
          <w:rFonts w:ascii="Times New Roman" w:hAnsi="Times New Roman" w:cs="Times New Roman"/>
          <w:sz w:val="24"/>
        </w:rPr>
        <w:t xml:space="preserve"> может представить уточненные сведения в течение одного месяца со дня представления сведений в соответстви</w:t>
      </w:r>
      <w:r>
        <w:rPr>
          <w:rFonts w:ascii="Times New Roman" w:hAnsi="Times New Roman" w:cs="Times New Roman"/>
          <w:sz w:val="24"/>
        </w:rPr>
        <w:t xml:space="preserve">и </w:t>
      </w:r>
      <w:r w:rsidRPr="00120065">
        <w:rPr>
          <w:rFonts w:ascii="Times New Roman" w:hAnsi="Times New Roman" w:cs="Times New Roman"/>
          <w:sz w:val="24"/>
        </w:rPr>
        <w:t xml:space="preserve"> с подпунктом </w:t>
      </w:r>
      <w:r>
        <w:rPr>
          <w:rFonts w:ascii="Times New Roman" w:hAnsi="Times New Roman" w:cs="Times New Roman"/>
          <w:sz w:val="24"/>
        </w:rPr>
        <w:t xml:space="preserve">«б» </w:t>
      </w:r>
      <w:r w:rsidRPr="00120065">
        <w:rPr>
          <w:rFonts w:ascii="Times New Roman" w:hAnsi="Times New Roman" w:cs="Times New Roman"/>
          <w:sz w:val="24"/>
        </w:rPr>
        <w:t>пункта 3 настоящего Положени</w:t>
      </w:r>
      <w:r>
        <w:rPr>
          <w:rFonts w:ascii="Times New Roman" w:hAnsi="Times New Roman" w:cs="Times New Roman"/>
          <w:sz w:val="24"/>
        </w:rPr>
        <w:t>я</w:t>
      </w:r>
      <w:r w:rsidRPr="00120065">
        <w:rPr>
          <w:rFonts w:ascii="Times New Roman" w:hAnsi="Times New Roman" w:cs="Times New Roman"/>
          <w:sz w:val="24"/>
        </w:rPr>
        <w:t>. Муниципальный служащий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замещающий должность муниципальной службы,</w:t>
      </w:r>
      <w:r w:rsidRPr="00120065">
        <w:rPr>
          <w:rFonts w:ascii="Times New Roman" w:hAnsi="Times New Roman" w:cs="Times New Roman"/>
          <w:sz w:val="24"/>
        </w:rPr>
        <w:t xml:space="preserve"> может представить уточненные сведения в течение одного месяца</w:t>
      </w:r>
      <w:r>
        <w:rPr>
          <w:rFonts w:ascii="Times New Roman" w:hAnsi="Times New Roman" w:cs="Times New Roman"/>
          <w:sz w:val="24"/>
        </w:rPr>
        <w:t xml:space="preserve"> п</w:t>
      </w:r>
      <w:r w:rsidRPr="00120065">
        <w:rPr>
          <w:rFonts w:ascii="Times New Roman" w:hAnsi="Times New Roman" w:cs="Times New Roman"/>
          <w:sz w:val="24"/>
        </w:rPr>
        <w:t xml:space="preserve">осле окончания срока, указанного в подпункте </w:t>
      </w:r>
      <w:r>
        <w:rPr>
          <w:rFonts w:ascii="Times New Roman" w:hAnsi="Times New Roman" w:cs="Times New Roman"/>
          <w:sz w:val="24"/>
        </w:rPr>
        <w:t>«</w:t>
      </w:r>
      <w:r w:rsidRPr="00120065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>»</w:t>
      </w:r>
      <w:r w:rsidRPr="00120065">
        <w:rPr>
          <w:rFonts w:ascii="Times New Roman" w:hAnsi="Times New Roman" w:cs="Times New Roman"/>
          <w:sz w:val="24"/>
        </w:rPr>
        <w:t xml:space="preserve"> пункта</w:t>
      </w:r>
      <w:r>
        <w:rPr>
          <w:rFonts w:ascii="Times New Roman" w:hAnsi="Times New Roman" w:cs="Times New Roman"/>
          <w:sz w:val="24"/>
        </w:rPr>
        <w:t xml:space="preserve"> 3</w:t>
      </w:r>
      <w:r w:rsidRPr="00120065">
        <w:rPr>
          <w:rFonts w:ascii="Times New Roman" w:hAnsi="Times New Roman" w:cs="Times New Roman"/>
          <w:sz w:val="24"/>
        </w:rPr>
        <w:t xml:space="preserve"> настоящего По</w:t>
      </w:r>
      <w:r>
        <w:rPr>
          <w:rFonts w:ascii="Times New Roman" w:hAnsi="Times New Roman" w:cs="Times New Roman"/>
          <w:sz w:val="24"/>
        </w:rPr>
        <w:t>л</w:t>
      </w:r>
      <w:r w:rsidRPr="00120065">
        <w:rPr>
          <w:rFonts w:ascii="Times New Roman" w:hAnsi="Times New Roman" w:cs="Times New Roman"/>
          <w:sz w:val="24"/>
        </w:rPr>
        <w:t>ожения.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случае непредставления по объективным причинам муниципальным служащим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гражданином и муниципальным служащим, осуществляется в соответствии с законодательством Российской Федерации.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Сведения о доходах, об имуществе и обязательствах имущественного характера, представляемые в соответствии с настоящим Положением гражданином и муниципальным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служащим,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сведения предоставляются руководителю органа местного самоуправления и другим должностным лицам органа местного самоуправления, наделенным полномочиями назначать на должность и освобождать от должности муниципальных служащих, а также иным должностным лицам в случаях, предусмотренных федеральными законами.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Работники,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E38">
        <w:rPr>
          <w:rFonts w:ascii="Times New Roman" w:eastAsia="Calibri" w:hAnsi="Times New Roman" w:cs="Times New Roman"/>
          <w:sz w:val="24"/>
          <w:szCs w:val="24"/>
        </w:rPr>
        <w:t>12. Сведения о доходах, об имуществе и обязательствах имущественного характера, представленные в соответствии с настоящим Положением гражданином или  муниципальным служащим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F415C">
        <w:rPr>
          <w:rFonts w:ascii="Times New Roman" w:eastAsia="Calibri" w:hAnsi="Times New Roman" w:cs="Times New Roman"/>
          <w:sz w:val="24"/>
        </w:rPr>
        <w:t xml:space="preserve"> </w:t>
      </w:r>
      <w:r w:rsidRPr="002F415C">
        <w:rPr>
          <w:rFonts w:ascii="Times New Roman" w:eastAsia="Calibri" w:hAnsi="Times New Roman" w:cs="Times New Roman"/>
          <w:sz w:val="24"/>
          <w:szCs w:val="24"/>
        </w:rPr>
        <w:t>и информация о результатах проверки достоверности и полноты этих сведений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5E38">
        <w:rPr>
          <w:rFonts w:ascii="Times New Roman" w:eastAsia="Calibri" w:hAnsi="Times New Roman" w:cs="Times New Roman"/>
          <w:sz w:val="24"/>
          <w:szCs w:val="24"/>
        </w:rPr>
        <w:t xml:space="preserve"> приобщаются к личному делу</w:t>
      </w:r>
      <w:r w:rsidRPr="002F415C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ого </w:t>
      </w:r>
      <w:r w:rsidRPr="002F415C">
        <w:rPr>
          <w:rFonts w:ascii="Times New Roman" w:eastAsia="Calibri" w:hAnsi="Times New Roman" w:cs="Times New Roman"/>
          <w:sz w:val="24"/>
          <w:szCs w:val="24"/>
        </w:rPr>
        <w:t>служащего.</w:t>
      </w:r>
      <w:r w:rsidRPr="007A5E38">
        <w:rPr>
          <w:rFonts w:ascii="Times New Roman" w:eastAsia="Calibri" w:hAnsi="Times New Roman" w:cs="Times New Roman"/>
          <w:sz w:val="24"/>
          <w:szCs w:val="24"/>
        </w:rPr>
        <w:t xml:space="preserve"> Указанные сведения также могут храниться в электронном виде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 случае если гражданин, представивший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на должность муниципальной службы, включенную в Перечень, эти справки возвращаются ему по его письменному заявлению вместе с другими документами.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В случае непредставления </w:t>
      </w:r>
      <w:r w:rsidRPr="00A35621">
        <w:rPr>
          <w:rFonts w:ascii="Times New Roman" w:hAnsi="Times New Roman" w:cs="Times New Roman"/>
          <w:sz w:val="24"/>
          <w:szCs w:val="24"/>
        </w:rPr>
        <w:t>сведений о доходах,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621">
        <w:rPr>
          <w:rFonts w:ascii="Times New Roman" w:hAnsi="Times New Roman" w:cs="Times New Roman"/>
          <w:sz w:val="24"/>
          <w:szCs w:val="24"/>
        </w:rPr>
        <w:t xml:space="preserve">обязательствах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35621">
        <w:rPr>
          <w:rFonts w:ascii="Times New Roman" w:hAnsi="Times New Roman" w:cs="Times New Roman"/>
          <w:sz w:val="24"/>
          <w:szCs w:val="24"/>
        </w:rPr>
        <w:t xml:space="preserve">мущественного характера, представлении заведомо неполных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28575"/>
            <wp:effectExtent l="19050" t="0" r="9525" b="0"/>
            <wp:docPr id="1" name="Picture 29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5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621">
        <w:rPr>
          <w:rFonts w:ascii="Times New Roman" w:hAnsi="Times New Roman" w:cs="Times New Roman"/>
          <w:sz w:val="24"/>
          <w:szCs w:val="24"/>
        </w:rPr>
        <w:t>сведений, за ис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35621">
        <w:rPr>
          <w:rFonts w:ascii="Times New Roman" w:hAnsi="Times New Roman" w:cs="Times New Roman"/>
          <w:sz w:val="24"/>
          <w:szCs w:val="24"/>
        </w:rPr>
        <w:t xml:space="preserve">лючением случаев, установленных федеральными </w:t>
      </w:r>
      <w:r>
        <w:rPr>
          <w:rFonts w:ascii="Times New Roman" w:hAnsi="Times New Roman" w:cs="Times New Roman"/>
          <w:sz w:val="24"/>
          <w:szCs w:val="24"/>
        </w:rPr>
        <w:t xml:space="preserve">законами, </w:t>
      </w:r>
      <w:r w:rsidRPr="00A35621">
        <w:rPr>
          <w:rFonts w:ascii="Times New Roman" w:hAnsi="Times New Roman" w:cs="Times New Roman"/>
          <w:sz w:val="24"/>
          <w:szCs w:val="24"/>
        </w:rPr>
        <w:t>либо представл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35621">
        <w:rPr>
          <w:rFonts w:ascii="Times New Roman" w:hAnsi="Times New Roman" w:cs="Times New Roman"/>
          <w:sz w:val="24"/>
          <w:szCs w:val="24"/>
        </w:rPr>
        <w:t>нии заведомо не</w:t>
      </w:r>
      <w:r>
        <w:rPr>
          <w:rFonts w:ascii="Times New Roman" w:hAnsi="Times New Roman" w:cs="Times New Roman"/>
          <w:sz w:val="24"/>
          <w:szCs w:val="24"/>
        </w:rPr>
        <w:t xml:space="preserve">достоверных сведений гражданин </w:t>
      </w:r>
      <w:r w:rsidRPr="00A35621">
        <w:rPr>
          <w:rFonts w:ascii="Times New Roman" w:hAnsi="Times New Roman" w:cs="Times New Roman"/>
          <w:sz w:val="24"/>
          <w:szCs w:val="24"/>
        </w:rPr>
        <w:t>не может быть назначен 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356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2" name="Picture 16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5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соответствующу</w:t>
      </w:r>
      <w:r w:rsidRPr="00A3562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621">
        <w:rPr>
          <w:rFonts w:ascii="Times New Roman" w:hAnsi="Times New Roman" w:cs="Times New Roman"/>
          <w:sz w:val="24"/>
          <w:szCs w:val="24"/>
        </w:rPr>
        <w:t xml:space="preserve"> должность муниципальной службы, а муниципальны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35621">
        <w:rPr>
          <w:rFonts w:ascii="Times New Roman" w:hAnsi="Times New Roman" w:cs="Times New Roman"/>
          <w:sz w:val="24"/>
          <w:szCs w:val="24"/>
        </w:rPr>
        <w:t xml:space="preserve"> служащий ос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5621">
        <w:rPr>
          <w:rFonts w:ascii="Times New Roman" w:hAnsi="Times New Roman" w:cs="Times New Roman"/>
          <w:sz w:val="24"/>
          <w:szCs w:val="24"/>
        </w:rPr>
        <w:t>обождается от должности муниципальной службы ил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A35621">
        <w:rPr>
          <w:rFonts w:ascii="Times New Roman" w:hAnsi="Times New Roman" w:cs="Times New Roman"/>
          <w:sz w:val="24"/>
          <w:szCs w:val="24"/>
        </w:rPr>
        <w:t xml:space="preserve">подвергается </w:t>
      </w:r>
      <w:r>
        <w:rPr>
          <w:rFonts w:ascii="Times New Roman" w:hAnsi="Times New Roman" w:cs="Times New Roman"/>
          <w:sz w:val="24"/>
          <w:szCs w:val="24"/>
        </w:rPr>
        <w:t xml:space="preserve">иным </w:t>
      </w:r>
      <w:r w:rsidRPr="00A35621">
        <w:rPr>
          <w:rFonts w:ascii="Times New Roman" w:hAnsi="Times New Roman" w:cs="Times New Roman"/>
          <w:sz w:val="24"/>
          <w:szCs w:val="24"/>
        </w:rPr>
        <w:t>видам дисциплинарной ответственности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</w:t>
      </w:r>
    </w:p>
    <w:p w:rsidR="002212A0" w:rsidRDefault="002212A0" w:rsidP="002212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12A0" w:rsidRPr="00FA0C29" w:rsidRDefault="002212A0" w:rsidP="002212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2212A0" w:rsidRPr="00FA0C29" w:rsidSect="002212A0">
          <w:pgSz w:w="11906" w:h="16838" w:code="9"/>
          <w:pgMar w:top="851" w:right="851" w:bottom="851" w:left="1276" w:header="709" w:footer="709" w:gutter="0"/>
          <w:cols w:space="708"/>
          <w:formProt w:val="0"/>
          <w:docGrid w:linePitch="360"/>
        </w:sectPr>
      </w:pPr>
    </w:p>
    <w:p w:rsidR="002212A0" w:rsidRDefault="002212A0" w:rsidP="002212A0"/>
    <w:p w:rsidR="002212A0" w:rsidRDefault="002212A0" w:rsidP="002212A0"/>
    <w:p w:rsidR="00F10B95" w:rsidRDefault="00F10B95"/>
    <w:sectPr w:rsidR="00F10B95" w:rsidSect="00497E40">
      <w:type w:val="continuous"/>
      <w:pgSz w:w="11906" w:h="16838" w:code="9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10306"/>
    <w:multiLevelType w:val="hybridMultilevel"/>
    <w:tmpl w:val="3FE82090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212A0"/>
    <w:rsid w:val="00186757"/>
    <w:rsid w:val="002212A0"/>
    <w:rsid w:val="00406851"/>
    <w:rsid w:val="00AF7CF1"/>
    <w:rsid w:val="00F10B95"/>
    <w:rsid w:val="00FC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51"/>
  </w:style>
  <w:style w:type="paragraph" w:styleId="1">
    <w:name w:val="heading 1"/>
    <w:basedOn w:val="a"/>
    <w:next w:val="a"/>
    <w:link w:val="10"/>
    <w:uiPriority w:val="99"/>
    <w:qFormat/>
    <w:rsid w:val="002212A0"/>
    <w:pPr>
      <w:keepNext/>
      <w:spacing w:after="0" w:line="240" w:lineRule="auto"/>
      <w:ind w:left="567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2A0"/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ody Text"/>
    <w:basedOn w:val="a"/>
    <w:link w:val="a4"/>
    <w:uiPriority w:val="99"/>
    <w:rsid w:val="002212A0"/>
    <w:pPr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212A0"/>
    <w:rPr>
      <w:rFonts w:ascii="Arial Narrow" w:eastAsia="Times New Roman" w:hAnsi="Arial Narrow" w:cs="Arial"/>
      <w:caps/>
      <w:sz w:val="40"/>
      <w:szCs w:val="24"/>
    </w:rPr>
  </w:style>
  <w:style w:type="paragraph" w:customStyle="1" w:styleId="ConsPlusNormal">
    <w:name w:val="ConsPlusNormal"/>
    <w:rsid w:val="002212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212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22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2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consultantplus://offline/ref=83E8B058CE87AEA3D72E311D8A9F6E9DA98912552E21661813938FDD3AFB7BA705A6C261iDFC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1725</Words>
  <Characters>9836</Characters>
  <Application>Microsoft Office Word</Application>
  <DocSecurity>0</DocSecurity>
  <Lines>81</Lines>
  <Paragraphs>23</Paragraphs>
  <ScaleCrop>false</ScaleCrop>
  <Company>Reanimator Extreme Edition</Company>
  <LinksUpToDate>false</LinksUpToDate>
  <CharactersWithSpaces>11538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2026-04-30T07:26:00Z</cp:lastPrinted>
  <dcterms:created xsi:type="dcterms:W3CDTF">2026-04-27T13:24:00Z</dcterms:created>
  <dcterms:modified xsi:type="dcterms:W3CDTF">2026-04-30T07:27:00Z</dcterms:modified>
</cp:coreProperties>
</file>